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54D" w:rsidRPr="00E41731" w:rsidRDefault="0045754D" w:rsidP="0045754D">
      <w:pPr>
        <w:jc w:val="left"/>
        <w:rPr>
          <w:b/>
          <w:sz w:val="44"/>
          <w:szCs w:val="44"/>
        </w:rPr>
      </w:pPr>
      <w:r w:rsidRPr="00E41731">
        <w:rPr>
          <w:rFonts w:hint="eastAsia"/>
          <w:color w:val="307ABE"/>
          <w:sz w:val="30"/>
          <w:szCs w:val="30"/>
        </w:rPr>
        <w:t>附件</w:t>
      </w:r>
      <w:r>
        <w:rPr>
          <w:rFonts w:hint="eastAsia"/>
          <w:color w:val="307ABE"/>
          <w:sz w:val="30"/>
          <w:szCs w:val="30"/>
        </w:rPr>
        <w:t>2</w:t>
      </w:r>
      <w:r w:rsidRPr="00E41731">
        <w:rPr>
          <w:rFonts w:hint="eastAsia"/>
          <w:color w:val="307ABE"/>
          <w:sz w:val="30"/>
          <w:szCs w:val="30"/>
        </w:rPr>
        <w:t>：</w:t>
      </w:r>
    </w:p>
    <w:p w:rsidR="0045754D" w:rsidRPr="00A82794" w:rsidRDefault="0045754D" w:rsidP="0045754D">
      <w:pPr>
        <w:jc w:val="center"/>
        <w:rPr>
          <w:b/>
          <w:sz w:val="44"/>
          <w:szCs w:val="44"/>
        </w:rPr>
      </w:pPr>
      <w:r w:rsidRPr="00A82794">
        <w:rPr>
          <w:rFonts w:hint="eastAsia"/>
          <w:b/>
          <w:sz w:val="44"/>
          <w:szCs w:val="44"/>
        </w:rPr>
        <w:t>教师调课流程说明</w:t>
      </w:r>
    </w:p>
    <w:p w:rsidR="0045754D" w:rsidRPr="00A82794" w:rsidRDefault="0045754D" w:rsidP="0045754D">
      <w:pPr>
        <w:pStyle w:val="a5"/>
        <w:numPr>
          <w:ilvl w:val="0"/>
          <w:numId w:val="1"/>
        </w:numPr>
        <w:ind w:firstLineChars="0"/>
        <w:rPr>
          <w:b/>
        </w:rPr>
      </w:pPr>
      <w:r w:rsidRPr="00A82794">
        <w:rPr>
          <w:rFonts w:hint="eastAsia"/>
          <w:b/>
        </w:rPr>
        <w:t>登录系统</w:t>
      </w:r>
      <w:r>
        <w:rPr>
          <w:rFonts w:hint="eastAsia"/>
          <w:b/>
        </w:rPr>
        <w:t>（注：可以通过两种路径进入。）</w:t>
      </w:r>
    </w:p>
    <w:p w:rsidR="0045754D" w:rsidRPr="009348CA" w:rsidRDefault="0045754D" w:rsidP="0045754D">
      <w:pPr>
        <w:pStyle w:val="a5"/>
        <w:ind w:left="420" w:firstLineChars="0" w:firstLine="0"/>
        <w:rPr>
          <w:b/>
        </w:rPr>
      </w:pPr>
      <w:r w:rsidRPr="009348CA">
        <w:rPr>
          <w:rFonts w:hint="eastAsia"/>
          <w:b/>
        </w:rPr>
        <w:t>(</w:t>
      </w:r>
      <w:r w:rsidRPr="009348CA">
        <w:rPr>
          <w:rFonts w:hint="eastAsia"/>
          <w:b/>
        </w:rPr>
        <w:t>一</w:t>
      </w:r>
      <w:r w:rsidRPr="009348CA">
        <w:rPr>
          <w:rFonts w:hint="eastAsia"/>
          <w:b/>
        </w:rPr>
        <w:t>)</w:t>
      </w:r>
      <w:r w:rsidRPr="009348CA">
        <w:rPr>
          <w:rFonts w:hint="eastAsia"/>
          <w:b/>
        </w:rPr>
        <w:t>登录方法一：</w:t>
      </w:r>
    </w:p>
    <w:p w:rsidR="0045754D" w:rsidRDefault="0045754D" w:rsidP="0045754D">
      <w:pPr>
        <w:pStyle w:val="a5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、访问</w:t>
      </w:r>
      <w:r w:rsidRPr="00372305">
        <w:rPr>
          <w:rFonts w:hint="eastAsia"/>
        </w:rPr>
        <w:t>网上办事中心</w:t>
      </w:r>
      <w:r w:rsidRPr="00372305">
        <w:rPr>
          <w:rFonts w:hint="eastAsia"/>
        </w:rPr>
        <w:t>(</w:t>
      </w:r>
      <w:r w:rsidRPr="00372305">
        <w:rPr>
          <w:rFonts w:hint="eastAsia"/>
        </w:rPr>
        <w:t>网址</w:t>
      </w:r>
      <w:r w:rsidRPr="00372305">
        <w:rPr>
          <w:rFonts w:hint="eastAsia"/>
        </w:rPr>
        <w:t>:http://one.hrbeu.edu.cn)</w:t>
      </w:r>
    </w:p>
    <w:p w:rsidR="0045754D" w:rsidRDefault="0045754D" w:rsidP="0045754D">
      <w:pPr>
        <w:pStyle w:val="a5"/>
        <w:ind w:left="420" w:firstLineChars="0" w:firstLine="0"/>
        <w:rPr>
          <w:rFonts w:asciiTheme="minorEastAsia" w:hAnsiTheme="minorEastAsia"/>
          <w:color w:val="333333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Theme="minorEastAsia" w:hAnsiTheme="minorEastAsia" w:hint="eastAsia"/>
          <w:color w:val="333333"/>
        </w:rPr>
        <w:t>输入统一身份认证账号、密码，点击登录</w:t>
      </w:r>
    </w:p>
    <w:p w:rsidR="0045754D" w:rsidRDefault="0045754D" w:rsidP="0045754D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3232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Pr="008C00A5" w:rsidRDefault="0045754D" w:rsidP="0045754D">
      <w:pPr>
        <w:pStyle w:val="a5"/>
        <w:ind w:left="420" w:firstLineChars="0" w:firstLine="0"/>
        <w:rPr>
          <w:rFonts w:asciiTheme="minorEastAsia" w:hAnsiTheme="minorEastAsia"/>
        </w:rPr>
      </w:pPr>
      <w:r w:rsidRPr="008C00A5">
        <w:rPr>
          <w:rFonts w:asciiTheme="minorEastAsia" w:hAnsiTheme="minorEastAsia" w:hint="eastAsia"/>
        </w:rPr>
        <w:t>3、</w:t>
      </w:r>
      <w:r w:rsidRPr="008C00A5">
        <w:rPr>
          <w:rFonts w:asciiTheme="minorEastAsia" w:hAnsiTheme="minorEastAsia" w:hint="eastAsia"/>
          <w:color w:val="333333"/>
        </w:rPr>
        <w:t>登录后点击教学科研—调停课申请（本科）</w:t>
      </w:r>
    </w:p>
    <w:p w:rsidR="0045754D" w:rsidRDefault="0045754D" w:rsidP="0045754D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2946044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pStyle w:val="a5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、点击开始办理。</w:t>
      </w:r>
    </w:p>
    <w:p w:rsidR="0045754D" w:rsidRDefault="0045754D" w:rsidP="0045754D">
      <w:pPr>
        <w:pStyle w:val="a5"/>
        <w:ind w:left="420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57800" cy="3081372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820" cy="30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Pr="009348CA" w:rsidRDefault="0045754D" w:rsidP="0045754D">
      <w:pPr>
        <w:pStyle w:val="a5"/>
        <w:ind w:left="420" w:firstLineChars="0" w:firstLine="0"/>
        <w:rPr>
          <w:b/>
        </w:rPr>
      </w:pPr>
      <w:r w:rsidRPr="009348CA">
        <w:rPr>
          <w:rFonts w:hint="eastAsia"/>
          <w:b/>
        </w:rPr>
        <w:t>(</w:t>
      </w:r>
      <w:r w:rsidRPr="009348CA">
        <w:rPr>
          <w:rFonts w:hint="eastAsia"/>
          <w:b/>
        </w:rPr>
        <w:t>二</w:t>
      </w:r>
      <w:r w:rsidRPr="009348CA">
        <w:rPr>
          <w:rFonts w:hint="eastAsia"/>
          <w:b/>
        </w:rPr>
        <w:t>)</w:t>
      </w:r>
      <w:r w:rsidRPr="009348CA">
        <w:rPr>
          <w:rFonts w:hint="eastAsia"/>
          <w:b/>
        </w:rPr>
        <w:t>登录方法二：</w:t>
      </w:r>
    </w:p>
    <w:p w:rsidR="0045754D" w:rsidRDefault="0045754D" w:rsidP="0045754D">
      <w:pPr>
        <w:pStyle w:val="a5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、通过本科生院网站点击“教务系统”。</w:t>
      </w:r>
    </w:p>
    <w:p w:rsidR="0045754D" w:rsidRDefault="0045754D" w:rsidP="0045754D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6850" cy="17811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pStyle w:val="a5"/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、在弹出的页面中点击“教师学生入口”。</w:t>
      </w:r>
    </w:p>
    <w:p w:rsidR="0045754D" w:rsidRDefault="0045754D" w:rsidP="0045754D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6850" cy="21526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pStyle w:val="a5"/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、在教务系统登录页面输入用户名、密码，按回车或点击蓝色箭头登录到教务系统。</w:t>
      </w:r>
    </w:p>
    <w:p w:rsidR="0045754D" w:rsidRDefault="0045754D" w:rsidP="0045754D">
      <w:pPr>
        <w:ind w:leftChars="200" w:left="420"/>
      </w:pPr>
      <w:r>
        <w:rPr>
          <w:rFonts w:hint="eastAsia"/>
        </w:rPr>
        <w:t>注意：教职工用户系统密码初始为身份证后</w:t>
      </w:r>
      <w:r>
        <w:rPr>
          <w:rFonts w:hint="eastAsia"/>
        </w:rPr>
        <w:t>8</w:t>
      </w:r>
      <w:r>
        <w:rPr>
          <w:rFonts w:hint="eastAsia"/>
        </w:rPr>
        <w:t>位，如果密码不正确，联系学校相关部门重置密码。</w:t>
      </w:r>
    </w:p>
    <w:p w:rsidR="0045754D" w:rsidRDefault="0045754D" w:rsidP="0045754D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153025" cy="2414785"/>
            <wp:effectExtent l="1905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162" cy="241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、登录系统后，在系统主界面点击“个人调课申请”。</w:t>
      </w:r>
    </w:p>
    <w:p w:rsidR="0045754D" w:rsidRDefault="0045754D" w:rsidP="0045754D">
      <w:r>
        <w:rPr>
          <w:noProof/>
        </w:rPr>
        <w:drawing>
          <wp:inline distT="0" distB="0" distL="0" distR="0">
            <wp:extent cx="5388610" cy="2905125"/>
            <wp:effectExtent l="19050" t="0" r="254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099" cy="291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Pr="009348CA" w:rsidRDefault="0045754D" w:rsidP="0045754D">
      <w:pPr>
        <w:pStyle w:val="a5"/>
        <w:ind w:left="420" w:firstLineChars="0" w:firstLine="0"/>
      </w:pPr>
      <w:r>
        <w:rPr>
          <w:rFonts w:hint="eastAsia"/>
          <w:b/>
        </w:rPr>
        <w:t>二、</w:t>
      </w:r>
      <w:r w:rsidRPr="009348CA">
        <w:rPr>
          <w:rFonts w:hint="eastAsia"/>
          <w:b/>
        </w:rPr>
        <w:t>调课流程</w:t>
      </w:r>
    </w:p>
    <w:p w:rsidR="0045754D" w:rsidRDefault="0045754D" w:rsidP="0045754D">
      <w:r>
        <w:rPr>
          <w:rFonts w:hint="eastAsia"/>
        </w:rPr>
        <w:t xml:space="preserve"> 1</w:t>
      </w:r>
      <w:r>
        <w:rPr>
          <w:rFonts w:hint="eastAsia"/>
        </w:rPr>
        <w:t>、选课需要调课的学期，然后点击“查询”按钮。</w:t>
      </w:r>
    </w:p>
    <w:p w:rsidR="0045754D" w:rsidRDefault="0045754D" w:rsidP="0045754D">
      <w:r>
        <w:rPr>
          <w:noProof/>
        </w:rPr>
        <w:drawing>
          <wp:inline distT="0" distB="0" distL="0" distR="0">
            <wp:extent cx="5271247" cy="2457450"/>
            <wp:effectExtent l="19050" t="0" r="5603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100" w:firstLine="210"/>
      </w:pPr>
      <w:r>
        <w:rPr>
          <w:rFonts w:hint="eastAsia"/>
        </w:rPr>
        <w:lastRenderedPageBreak/>
        <w:t>2</w:t>
      </w:r>
      <w:r>
        <w:rPr>
          <w:rFonts w:hint="eastAsia"/>
        </w:rPr>
        <w:t>、对需要调课的课程，点击后方操作区的“调课申请”按钮。</w:t>
      </w:r>
    </w:p>
    <w:p w:rsidR="0045754D" w:rsidRDefault="0045754D" w:rsidP="0045754D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684160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100" w:firstLine="210"/>
      </w:pPr>
    </w:p>
    <w:p w:rsidR="0045754D" w:rsidRDefault="0045754D" w:rsidP="0045754D">
      <w:pPr>
        <w:ind w:firstLineChars="100" w:firstLine="210"/>
      </w:pPr>
      <w:r>
        <w:rPr>
          <w:rFonts w:hint="eastAsia"/>
        </w:rPr>
        <w:t xml:space="preserve"> 3</w:t>
      </w:r>
      <w:r>
        <w:rPr>
          <w:rFonts w:hint="eastAsia"/>
        </w:rPr>
        <w:t>、在申请页面，首先要选择“调课类型”。</w:t>
      </w:r>
    </w:p>
    <w:p w:rsidR="0045754D" w:rsidRDefault="0045754D" w:rsidP="0045754D">
      <w:pPr>
        <w:ind w:leftChars="100" w:left="840" w:hangingChars="300" w:hanging="630"/>
      </w:pPr>
      <w:r>
        <w:rPr>
          <w:rFonts w:hint="eastAsia"/>
        </w:rPr>
        <w:t xml:space="preserve">   1</w:t>
      </w:r>
      <w:r>
        <w:rPr>
          <w:rFonts w:hint="eastAsia"/>
        </w:rPr>
        <w:t>）</w:t>
      </w:r>
      <w:r w:rsidRPr="001A398C">
        <w:rPr>
          <w:rFonts w:hint="eastAsia"/>
          <w:color w:val="FF0000"/>
        </w:rPr>
        <w:t>节次调整</w:t>
      </w:r>
      <w:r>
        <w:rPr>
          <w:rFonts w:hint="eastAsia"/>
        </w:rPr>
        <w:t>：上课周次不变，可调整上课的星期、节次。例如：将周一</w:t>
      </w:r>
      <w:r>
        <w:rPr>
          <w:rFonts w:hint="eastAsia"/>
        </w:rPr>
        <w:t>1-2</w:t>
      </w:r>
      <w:r>
        <w:rPr>
          <w:rFonts w:hint="eastAsia"/>
        </w:rPr>
        <w:t>节调整到周三</w:t>
      </w:r>
      <w:r>
        <w:rPr>
          <w:rFonts w:hint="eastAsia"/>
        </w:rPr>
        <w:t>5-6</w:t>
      </w:r>
      <w:r>
        <w:rPr>
          <w:rFonts w:hint="eastAsia"/>
        </w:rPr>
        <w:t>节。</w:t>
      </w:r>
    </w:p>
    <w:p w:rsidR="0045754D" w:rsidRDefault="0045754D" w:rsidP="0045754D">
      <w:pPr>
        <w:ind w:leftChars="100" w:left="840" w:hangingChars="300" w:hanging="630"/>
      </w:pPr>
      <w:r>
        <w:rPr>
          <w:rFonts w:hint="eastAsia"/>
        </w:rPr>
        <w:t xml:space="preserve">   2</w:t>
      </w:r>
      <w:r>
        <w:rPr>
          <w:rFonts w:hint="eastAsia"/>
        </w:rPr>
        <w:t>）</w:t>
      </w:r>
      <w:r w:rsidRPr="001A398C">
        <w:rPr>
          <w:rFonts w:hint="eastAsia"/>
          <w:color w:val="FF0000"/>
        </w:rPr>
        <w:t>周次、节次调整</w:t>
      </w:r>
      <w:r>
        <w:rPr>
          <w:rFonts w:hint="eastAsia"/>
        </w:rPr>
        <w:t>：可同时对上课的周次、星期、节次进行调整。例如：将第五周星期一</w:t>
      </w:r>
      <w:r>
        <w:rPr>
          <w:rFonts w:hint="eastAsia"/>
        </w:rPr>
        <w:t>1-2</w:t>
      </w:r>
      <w:r>
        <w:rPr>
          <w:rFonts w:hint="eastAsia"/>
        </w:rPr>
        <w:t>节调整到第十周星期一</w:t>
      </w:r>
      <w:r>
        <w:rPr>
          <w:rFonts w:hint="eastAsia"/>
        </w:rPr>
        <w:t>1-2</w:t>
      </w:r>
      <w:r>
        <w:rPr>
          <w:rFonts w:hint="eastAsia"/>
        </w:rPr>
        <w:t>节。</w:t>
      </w:r>
    </w:p>
    <w:p w:rsidR="0045754D" w:rsidRPr="004F1C40" w:rsidRDefault="0045754D" w:rsidP="0045754D">
      <w:pPr>
        <w:ind w:firstLineChars="100" w:firstLine="210"/>
      </w:pPr>
      <w:r>
        <w:rPr>
          <w:rFonts w:hint="eastAsia"/>
        </w:rPr>
        <w:t xml:space="preserve">   3</w:t>
      </w:r>
      <w:r>
        <w:rPr>
          <w:rFonts w:hint="eastAsia"/>
        </w:rPr>
        <w:t>）</w:t>
      </w:r>
      <w:r w:rsidRPr="001A398C">
        <w:rPr>
          <w:rFonts w:hint="eastAsia"/>
          <w:color w:val="FF0000"/>
        </w:rPr>
        <w:t>停课</w:t>
      </w:r>
      <w:r>
        <w:rPr>
          <w:rFonts w:hint="eastAsia"/>
        </w:rPr>
        <w:t>：将课程停开。</w:t>
      </w:r>
    </w:p>
    <w:p w:rsidR="0045754D" w:rsidRDefault="0045754D" w:rsidP="0045754D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3383738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100" w:firstLine="210"/>
      </w:pPr>
    </w:p>
    <w:p w:rsidR="0045754D" w:rsidRDefault="0045754D" w:rsidP="0045754D">
      <w:pPr>
        <w:ind w:leftChars="200" w:left="735" w:hangingChars="150" w:hanging="315"/>
      </w:pPr>
      <w:r>
        <w:rPr>
          <w:rFonts w:hint="eastAsia"/>
        </w:rPr>
        <w:t>4</w:t>
      </w:r>
      <w:r>
        <w:rPr>
          <w:rFonts w:hint="eastAsia"/>
        </w:rPr>
        <w:t>、选择调课周次、节次调整或停课时，需要输入具体需要调整的周次，以下图为例，将第五周课程调整到第十周，则需要在原上课周次中输入</w:t>
      </w:r>
      <w:r>
        <w:rPr>
          <w:rFonts w:hint="eastAsia"/>
        </w:rPr>
        <w:t>5</w:t>
      </w:r>
      <w:r>
        <w:rPr>
          <w:rFonts w:hint="eastAsia"/>
        </w:rPr>
        <w:t>，在调整至新上课周次中输入</w:t>
      </w:r>
      <w:r>
        <w:rPr>
          <w:rFonts w:hint="eastAsia"/>
        </w:rPr>
        <w:t>10</w:t>
      </w:r>
      <w:r>
        <w:rPr>
          <w:rFonts w:hint="eastAsia"/>
        </w:rPr>
        <w:t>。</w:t>
      </w:r>
    </w:p>
    <w:p w:rsidR="0045754D" w:rsidRDefault="0045754D" w:rsidP="0045754D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88560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leftChars="200" w:left="735" w:hangingChars="150" w:hanging="315"/>
      </w:pPr>
      <w:r>
        <w:rPr>
          <w:rFonts w:hint="eastAsia"/>
        </w:rPr>
        <w:t>5</w:t>
      </w:r>
      <w:r>
        <w:rPr>
          <w:rFonts w:hint="eastAsia"/>
        </w:rPr>
        <w:t>、点击可用时间，在弹出的窗口中，空白的时间点即为可用的时间点，双击即可确定选择该时间点。选择第二大节时，节次会默认为三小节（</w:t>
      </w:r>
      <w:r>
        <w:rPr>
          <w:rFonts w:hint="eastAsia"/>
        </w:rPr>
        <w:t>030405</w:t>
      </w:r>
      <w:r>
        <w:rPr>
          <w:rFonts w:hint="eastAsia"/>
        </w:rPr>
        <w:t>），如果只需要</w:t>
      </w:r>
      <w:r>
        <w:rPr>
          <w:rFonts w:hint="eastAsia"/>
        </w:rPr>
        <w:t>0304</w:t>
      </w:r>
      <w:r>
        <w:rPr>
          <w:rFonts w:hint="eastAsia"/>
        </w:rPr>
        <w:t>节则可以手动将</w:t>
      </w:r>
      <w:r>
        <w:rPr>
          <w:rFonts w:hint="eastAsia"/>
        </w:rPr>
        <w:t>05</w:t>
      </w:r>
      <w:r>
        <w:rPr>
          <w:rFonts w:hint="eastAsia"/>
        </w:rPr>
        <w:t>删除，第四、第五大节与上述规则相同。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276850" cy="23907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200" w:firstLine="420"/>
      </w:pPr>
      <w:r>
        <w:rPr>
          <w:rFonts w:hint="eastAsia"/>
        </w:rPr>
        <w:t>下图为双击后状态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267324" cy="23812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leftChars="200" w:left="735" w:hangingChars="150" w:hanging="315"/>
      </w:pPr>
      <w:r>
        <w:rPr>
          <w:rFonts w:hint="eastAsia"/>
        </w:rPr>
        <w:lastRenderedPageBreak/>
        <w:t>6</w:t>
      </w:r>
      <w:r>
        <w:rPr>
          <w:rFonts w:hint="eastAsia"/>
        </w:rPr>
        <w:t>、点击可用教室，在弹出的窗口中，可用通过上方的条件过滤，查询到想使用的空闲教室，然后点击操作区的“选择”按钮，确认选择该教室。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140960" cy="2986398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2002" cy="29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300" w:firstLine="630"/>
      </w:pPr>
      <w:r>
        <w:rPr>
          <w:rFonts w:hint="eastAsia"/>
        </w:rPr>
        <w:t>下图为选择教室后状态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064472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200" w:firstLine="420"/>
      </w:pPr>
    </w:p>
    <w:p w:rsidR="0045754D" w:rsidRDefault="0045754D" w:rsidP="0045754D">
      <w:pPr>
        <w:ind w:firstLineChars="200" w:firstLine="420"/>
      </w:pPr>
      <w:r>
        <w:rPr>
          <w:rFonts w:hint="eastAsia"/>
        </w:rPr>
        <w:t>8</w:t>
      </w:r>
      <w:r>
        <w:rPr>
          <w:rFonts w:hint="eastAsia"/>
        </w:rPr>
        <w:t>、选择调课原因。</w:t>
      </w:r>
    </w:p>
    <w:p w:rsidR="0045754D" w:rsidRDefault="0045754D" w:rsidP="0045754D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2837383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200" w:firstLine="420"/>
      </w:pPr>
    </w:p>
    <w:p w:rsidR="0045754D" w:rsidRDefault="0045754D" w:rsidP="0045754D">
      <w:pPr>
        <w:ind w:firstLineChars="200" w:firstLine="420"/>
      </w:pPr>
      <w:r>
        <w:rPr>
          <w:rFonts w:hint="eastAsia"/>
        </w:rPr>
        <w:t>9</w:t>
      </w:r>
      <w:r>
        <w:rPr>
          <w:rFonts w:hint="eastAsia"/>
        </w:rPr>
        <w:t>、在备注中对调课的原因进行具体的说明。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720944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200" w:firstLine="420"/>
      </w:pPr>
    </w:p>
    <w:p w:rsidR="0045754D" w:rsidRDefault="0045754D" w:rsidP="0045754D">
      <w:pPr>
        <w:ind w:firstLineChars="200" w:firstLine="420"/>
      </w:pPr>
      <w:r>
        <w:rPr>
          <w:rFonts w:hint="eastAsia"/>
        </w:rPr>
        <w:t>10</w:t>
      </w:r>
      <w:r>
        <w:rPr>
          <w:rFonts w:hint="eastAsia"/>
        </w:rPr>
        <w:t>、保存记录。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29813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保存：保存记录，返回后显示在调课申请页面下方调课列表中，还可以点击“修删”进行修改或删除操作，确认无误后需点击“送审”按钮提交到管理端进行审核。</w:t>
      </w:r>
    </w:p>
    <w:p w:rsidR="0045754D" w:rsidRDefault="0045754D" w:rsidP="0045754D">
      <w:pPr>
        <w:ind w:left="735"/>
      </w:pPr>
      <w:r>
        <w:rPr>
          <w:noProof/>
        </w:rPr>
        <w:lastRenderedPageBreak/>
        <w:drawing>
          <wp:inline distT="0" distB="0" distL="0" distR="0">
            <wp:extent cx="5274310" cy="3668820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保存并送审：保存记录，直接提交到管理端进行审核，不可以进行修改。</w:t>
      </w:r>
    </w:p>
    <w:p w:rsidR="0045754D" w:rsidRDefault="0045754D" w:rsidP="0045754D">
      <w:pPr>
        <w:ind w:left="735"/>
      </w:pPr>
    </w:p>
    <w:p w:rsidR="0045754D" w:rsidRDefault="0045754D" w:rsidP="0045754D">
      <w:pPr>
        <w:ind w:left="735"/>
      </w:pPr>
      <w:r>
        <w:rPr>
          <w:rFonts w:hint="eastAsia"/>
        </w:rPr>
        <w:t>当调课的状态为“审核中”时，即为提交调课申请成功。</w:t>
      </w:r>
    </w:p>
    <w:p w:rsidR="0045754D" w:rsidRDefault="0045754D" w:rsidP="0045754D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13216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D" w:rsidRDefault="0045754D" w:rsidP="0045754D">
      <w:pPr>
        <w:ind w:firstLineChars="200" w:firstLine="420"/>
      </w:pPr>
    </w:p>
    <w:p w:rsidR="0045754D" w:rsidRDefault="0045754D" w:rsidP="0045754D">
      <w:pPr>
        <w:ind w:leftChars="200" w:left="1050" w:hangingChars="300" w:hanging="630"/>
      </w:pPr>
      <w:r>
        <w:rPr>
          <w:rFonts w:hint="eastAsia"/>
        </w:rPr>
        <w:t xml:space="preserve">  11</w:t>
      </w:r>
      <w:r>
        <w:rPr>
          <w:rFonts w:hint="eastAsia"/>
        </w:rPr>
        <w:t>、管理员进行审核后，状态会更新为“通过”或“不通过”，点击“审核记录”按钮可以弹出页面显示审核的相关流程及审核意见。审核通过后即为调课成功，审核不通过即为调课失败。</w:t>
      </w:r>
    </w:p>
    <w:p w:rsidR="0045754D" w:rsidRDefault="0045754D" w:rsidP="0045754D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3617542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A1" w:rsidRDefault="005C3CA1"/>
    <w:sectPr w:rsidR="005C3CA1" w:rsidSect="009137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FC1" w:rsidRDefault="00324FC1" w:rsidP="0045754D">
      <w:r>
        <w:separator/>
      </w:r>
    </w:p>
  </w:endnote>
  <w:endnote w:type="continuationSeparator" w:id="1">
    <w:p w:rsidR="00324FC1" w:rsidRDefault="00324FC1" w:rsidP="00457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FC1" w:rsidRDefault="00324FC1" w:rsidP="0045754D">
      <w:r>
        <w:separator/>
      </w:r>
    </w:p>
  </w:footnote>
  <w:footnote w:type="continuationSeparator" w:id="1">
    <w:p w:rsidR="00324FC1" w:rsidRDefault="00324FC1" w:rsidP="004575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D1E52"/>
    <w:multiLevelType w:val="hybridMultilevel"/>
    <w:tmpl w:val="8B48B590"/>
    <w:lvl w:ilvl="0" w:tplc="7594218E">
      <w:start w:val="1"/>
      <w:numFmt w:val="decimal"/>
      <w:lvlText w:val="%1）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1">
    <w:nsid w:val="715E006E"/>
    <w:multiLevelType w:val="hybridMultilevel"/>
    <w:tmpl w:val="D4BCC714"/>
    <w:lvl w:ilvl="0" w:tplc="B1F23E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754D"/>
    <w:rsid w:val="00133551"/>
    <w:rsid w:val="00324FC1"/>
    <w:rsid w:val="0045754D"/>
    <w:rsid w:val="005050E5"/>
    <w:rsid w:val="005C3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0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7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754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75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754D"/>
    <w:rPr>
      <w:sz w:val="18"/>
      <w:szCs w:val="18"/>
    </w:rPr>
  </w:style>
  <w:style w:type="paragraph" w:styleId="a5">
    <w:name w:val="List Paragraph"/>
    <w:basedOn w:val="a"/>
    <w:uiPriority w:val="34"/>
    <w:qFormat/>
    <w:rsid w:val="0045754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575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575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162</Words>
  <Characters>927</Characters>
  <Application>Microsoft Office Word</Application>
  <DocSecurity>0</DocSecurity>
  <Lines>7</Lines>
  <Paragraphs>2</Paragraphs>
  <ScaleCrop>false</ScaleCrop>
  <Company>china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2017-08-30T00:38:00Z</dcterms:created>
  <dcterms:modified xsi:type="dcterms:W3CDTF">2017-08-30T00:40:00Z</dcterms:modified>
</cp:coreProperties>
</file>